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Приказ № ____ по МКОУ «</w:t>
      </w:r>
      <w:r>
        <w:rPr>
          <w:rFonts w:hint="default"/>
          <w:sz w:val="32"/>
          <w:szCs w:val="32"/>
          <w:lang w:val="ru-RU"/>
        </w:rPr>
        <w:t xml:space="preserve"> Андийская </w:t>
      </w:r>
      <w:r>
        <w:rPr>
          <w:sz w:val="32"/>
          <w:szCs w:val="32"/>
        </w:rPr>
        <w:t>СОШ</w:t>
      </w:r>
      <w:r>
        <w:rPr>
          <w:sz w:val="32"/>
          <w:szCs w:val="32"/>
          <w:lang w:val="ru-RU"/>
        </w:rPr>
        <w:t>№</w:t>
      </w:r>
      <w:r>
        <w:rPr>
          <w:rFonts w:hint="default"/>
          <w:sz w:val="32"/>
          <w:szCs w:val="32"/>
          <w:lang w:val="ru-RU"/>
        </w:rPr>
        <w:t>1 « им. Мухтарова Х.Ш.</w:t>
      </w:r>
    </w:p>
    <w:p>
      <w:pPr>
        <w:jc w:val="center"/>
        <w:rPr>
          <w:rFonts w:hint="default"/>
          <w:sz w:val="32"/>
          <w:szCs w:val="32"/>
          <w:lang w:val="ru-RU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от «_</w:t>
      </w:r>
      <w:r>
        <w:rPr>
          <w:rFonts w:hint="default"/>
          <w:sz w:val="32"/>
          <w:szCs w:val="32"/>
          <w:lang w:val="ru-RU"/>
        </w:rPr>
        <w:t>22</w:t>
      </w:r>
      <w:r>
        <w:rPr>
          <w:sz w:val="32"/>
          <w:szCs w:val="32"/>
        </w:rPr>
        <w:t xml:space="preserve">__» </w:t>
      </w:r>
      <w:r>
        <w:rPr>
          <w:rFonts w:hint="default"/>
          <w:sz w:val="32"/>
          <w:szCs w:val="32"/>
          <w:lang w:val="ru-RU"/>
        </w:rPr>
        <w:t xml:space="preserve"> Апреля</w:t>
      </w:r>
      <w:r>
        <w:rPr>
          <w:sz w:val="32"/>
          <w:szCs w:val="32"/>
        </w:rPr>
        <w:t>_____________ 202</w:t>
      </w:r>
      <w:r>
        <w:rPr>
          <w:rFonts w:hint="default"/>
          <w:sz w:val="32"/>
          <w:szCs w:val="32"/>
          <w:lang w:val="ru-RU"/>
        </w:rPr>
        <w:t>4</w:t>
      </w:r>
      <w:r>
        <w:rPr>
          <w:sz w:val="32"/>
          <w:szCs w:val="32"/>
        </w:rPr>
        <w:t xml:space="preserve">___ г. </w:t>
      </w:r>
    </w:p>
    <w:p>
      <w:pPr>
        <w:jc w:val="center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sz w:val="32"/>
          <w:szCs w:val="32"/>
        </w:rPr>
        <w:t>Во исполнение приказа Министерства образования и науки РД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от  </w:t>
      </w:r>
      <w:r>
        <w:rPr>
          <w:sz w:val="32"/>
          <w:szCs w:val="32"/>
          <w:lang w:eastAsia="ru-RU"/>
        </w:rPr>
        <w:t>06.04.202</w:t>
      </w:r>
      <w:r>
        <w:rPr>
          <w:rFonts w:hint="default"/>
          <w:sz w:val="32"/>
          <w:szCs w:val="32"/>
          <w:lang w:val="en-US" w:eastAsia="ru-RU"/>
        </w:rPr>
        <w:t>4</w:t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>№ 06-5046/01-18/2</w:t>
      </w:r>
      <w:r>
        <w:rPr>
          <w:rFonts w:hint="default"/>
          <w:sz w:val="32"/>
          <w:szCs w:val="32"/>
          <w:lang w:val="en-US" w:eastAsia="ru-RU"/>
        </w:rPr>
        <w:t>4</w:t>
      </w:r>
      <w:bookmarkStart w:id="0" w:name="_GoBack"/>
      <w:bookmarkEnd w:id="0"/>
      <w:r>
        <w:rPr>
          <w:sz w:val="32"/>
          <w:szCs w:val="32"/>
          <w:lang w:eastAsia="ru-RU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провести в школе с </w:t>
      </w:r>
      <w:r>
        <w:rPr>
          <w:rFonts w:hint="default" w:ascii="TimesNewRomanPSMT" w:hAnsi="TimesNewRomanPSMT" w:cs="TimesNewRomanPSMT"/>
          <w:sz w:val="32"/>
          <w:szCs w:val="32"/>
          <w:lang w:val="ru-RU"/>
        </w:rPr>
        <w:t>22</w:t>
      </w:r>
      <w:r>
        <w:rPr>
          <w:rFonts w:ascii="TimesNewRomanPSMT" w:hAnsi="TimesNewRomanPSMT" w:cs="TimesNewRomanPSMT"/>
          <w:sz w:val="32"/>
          <w:szCs w:val="32"/>
        </w:rPr>
        <w:t xml:space="preserve"> по 2</w:t>
      </w:r>
      <w:r>
        <w:rPr>
          <w:rFonts w:hint="default" w:ascii="TimesNewRomanPSMT" w:hAnsi="TimesNewRomanPSMT" w:cs="TimesNewRomanPSMT"/>
          <w:sz w:val="32"/>
          <w:szCs w:val="32"/>
          <w:lang w:val="ru-RU"/>
        </w:rPr>
        <w:t xml:space="preserve">6 </w:t>
      </w:r>
      <w:r>
        <w:rPr>
          <w:rFonts w:ascii="TimesNewRomanPSMT" w:hAnsi="TimesNewRomanPSMT" w:cs="TimesNewRomanPSMT"/>
          <w:sz w:val="32"/>
          <w:szCs w:val="32"/>
        </w:rPr>
        <w:t>апреля 202</w:t>
      </w:r>
      <w:r>
        <w:rPr>
          <w:rFonts w:hint="default" w:ascii="TimesNewRomanPSMT" w:hAnsi="TimesNewRomanPSMT" w:cs="TimesNewRomanPSMT"/>
          <w:sz w:val="32"/>
          <w:szCs w:val="32"/>
          <w:lang w:val="ru-RU"/>
        </w:rPr>
        <w:t>4</w:t>
      </w:r>
      <w:r>
        <w:rPr>
          <w:rFonts w:ascii="TimesNewRomanPSMT" w:hAnsi="TimesNewRomanPSMT" w:cs="TimesNewRomanPSMT"/>
          <w:sz w:val="32"/>
          <w:szCs w:val="32"/>
        </w:rPr>
        <w:t xml:space="preserve"> г. традиционную весеннюю Неделю психологии. </w:t>
      </w:r>
    </w:p>
    <w:p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Утвердить: 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Перечень подготовительных работ к проведению Недели. 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Тематический план проведения Недели психологии. </w:t>
      </w:r>
    </w:p>
    <w:p>
      <w:pPr>
        <w:autoSpaceDE w:val="0"/>
        <w:autoSpaceDN w:val="0"/>
        <w:adjustRightInd w:val="0"/>
        <w:spacing w:line="240" w:lineRule="auto"/>
        <w:rPr>
          <w:rFonts w:ascii="Courier New" w:hAnsi="Courier New" w:eastAsia="Times New Roman" w:cs="Courier New"/>
          <w:sz w:val="32"/>
          <w:szCs w:val="32"/>
          <w:lang w:eastAsia="ru-RU"/>
        </w:rPr>
      </w:pPr>
    </w:p>
    <w:p>
      <w:pPr>
        <w:jc w:val="center"/>
        <w:rPr>
          <w:sz w:val="32"/>
          <w:szCs w:val="32"/>
        </w:rPr>
      </w:pPr>
    </w:p>
    <w:p>
      <w:pPr>
        <w:pStyle w:val="7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Подготовительный этап:</w:t>
      </w:r>
    </w:p>
    <w:p>
      <w:pPr>
        <w:pStyle w:val="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Локальный акт(приказ) о проведении недели</w:t>
      </w:r>
    </w:p>
    <w:p>
      <w:pPr>
        <w:pStyle w:val="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Тематический план проведения недели</w:t>
      </w:r>
    </w:p>
    <w:p>
      <w:pPr>
        <w:pStyle w:val="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Ресурсное обеспечение</w:t>
      </w:r>
    </w:p>
    <w:p>
      <w:pPr>
        <w:pStyle w:val="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Информационное сообщение о предстоящей неделе</w:t>
      </w:r>
    </w:p>
    <w:p>
      <w:pPr>
        <w:pStyle w:val="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Подготовка материалов для проведения недели</w:t>
      </w:r>
    </w:p>
    <w:p>
      <w:pPr>
        <w:pStyle w:val="7"/>
        <w:ind w:left="1353"/>
        <w:rPr>
          <w:sz w:val="32"/>
          <w:szCs w:val="32"/>
        </w:rPr>
      </w:pPr>
    </w:p>
    <w:p>
      <w:pPr>
        <w:pStyle w:val="7"/>
        <w:autoSpaceDE w:val="0"/>
        <w:autoSpaceDN w:val="0"/>
        <w:adjustRightInd w:val="0"/>
        <w:spacing w:line="240" w:lineRule="auto"/>
        <w:ind w:left="1353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Для организации и проведения Недели психологии рекомендуется привлечение следующих </w:t>
      </w:r>
      <w:r>
        <w:rPr>
          <w:iCs/>
          <w:sz w:val="32"/>
          <w:szCs w:val="32"/>
        </w:rPr>
        <w:t>кадровых ресурсов</w:t>
      </w:r>
      <w:r>
        <w:rPr>
          <w:sz w:val="32"/>
          <w:szCs w:val="32"/>
        </w:rPr>
        <w:t>:</w:t>
      </w:r>
    </w:p>
    <w:p>
      <w:pPr>
        <w:pStyle w:val="7"/>
        <w:autoSpaceDE w:val="0"/>
        <w:autoSpaceDN w:val="0"/>
        <w:adjustRightInd w:val="0"/>
        <w:spacing w:line="240" w:lineRule="auto"/>
        <w:ind w:left="108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br w:type="textWrapping"/>
      </w:r>
      <w:r>
        <w:rPr>
          <w:rFonts w:ascii="TimesNewRomanPSMT" w:hAnsi="TimesNewRomanPSMT" w:cs="TimesNewRomanPSMT"/>
          <w:sz w:val="32"/>
          <w:szCs w:val="32"/>
        </w:rPr>
        <w:t>1. представители администрации общеобразовательной организации, которые назначены ответственными за проведение Недели психологии.  Они координируют деятельность других педагогических работников, задействованных в проведении</w:t>
      </w:r>
    </w:p>
    <w:p>
      <w:pPr>
        <w:pStyle w:val="7"/>
        <w:autoSpaceDE w:val="0"/>
        <w:autoSpaceDN w:val="0"/>
        <w:adjustRightInd w:val="0"/>
        <w:spacing w:line="240" w:lineRule="auto"/>
        <w:ind w:left="108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недели психологии, осуществляют контроль над выделением и целесообразным применением материально-технических и прочих ресурсов;</w:t>
      </w:r>
    </w:p>
    <w:p>
      <w:pPr>
        <w:pStyle w:val="7"/>
        <w:autoSpaceDE w:val="0"/>
        <w:autoSpaceDN w:val="0"/>
        <w:adjustRightInd w:val="0"/>
        <w:spacing w:line="240" w:lineRule="auto"/>
        <w:ind w:left="108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2. Педагог-психолог, социальный педагог, непосредственно участвующие в проведении мероприятий Недели;</w:t>
      </w:r>
    </w:p>
    <w:p>
      <w:pPr>
        <w:pStyle w:val="7"/>
        <w:autoSpaceDE w:val="0"/>
        <w:autoSpaceDN w:val="0"/>
        <w:adjustRightInd w:val="0"/>
        <w:spacing w:line="240" w:lineRule="auto"/>
        <w:ind w:left="108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3. классные руководители общеобразовательной организации, которые, оказывают информационную поддержку (распространение информации о проведении Недели психологии среди обучающихся и их родителей, а также проводят классчасчасы и родительские собрания в рамках Недели. </w:t>
      </w:r>
    </w:p>
    <w:p>
      <w:pPr>
        <w:pStyle w:val="7"/>
        <w:autoSpaceDE w:val="0"/>
        <w:autoSpaceDN w:val="0"/>
        <w:adjustRightInd w:val="0"/>
        <w:spacing w:line="240" w:lineRule="auto"/>
        <w:ind w:left="108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4. Иные специалисты, приглашенные для участия в проведении недели согласно их специальности. 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Тематический план проведения</w:t>
      </w:r>
    </w:p>
    <w:p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НЕДЕЛИ ПСИХОЛОГИИ</w:t>
      </w:r>
    </w:p>
    <w:p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МКОУ</w:t>
      </w:r>
      <w:r>
        <w:rPr>
          <w:rFonts w:hint="default" w:ascii="TimesNewRomanPSMT" w:hAnsi="TimesNewRomanPSMT" w:cs="TimesNewRomanPSMT"/>
          <w:b/>
          <w:bCs/>
          <w:sz w:val="28"/>
          <w:szCs w:val="28"/>
          <w:lang w:val="ru-RU"/>
        </w:rPr>
        <w:t xml:space="preserve"> Андийская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СОШ </w:t>
      </w:r>
      <w:r>
        <w:rPr>
          <w:rFonts w:ascii="TimesNewRomanPSMT" w:hAnsi="TimesNewRomanPSMT" w:cs="TimesNewRomanPSMT"/>
          <w:b/>
          <w:bCs/>
          <w:sz w:val="28"/>
          <w:szCs w:val="28"/>
          <w:lang w:val="ru-RU"/>
        </w:rPr>
        <w:t>№</w:t>
      </w:r>
      <w:r>
        <w:rPr>
          <w:rFonts w:hint="default" w:ascii="TimesNewRomanPSMT" w:hAnsi="TimesNewRomanPSMT" w:cs="TimesNewRomanPSMT"/>
          <w:b/>
          <w:bCs/>
          <w:sz w:val="28"/>
          <w:szCs w:val="28"/>
          <w:lang w:val="ru-RU"/>
        </w:rPr>
        <w:t>1 им.Мухтарова Х.Ш  от 22-по 26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апреля 202</w:t>
      </w:r>
      <w:r>
        <w:rPr>
          <w:rFonts w:hint="default" w:ascii="TimesNewRomanPSMT" w:hAnsi="TimesNewRomanPSMT" w:cs="TimesNewRomanPSMT"/>
          <w:b/>
          <w:bCs/>
          <w:sz w:val="28"/>
          <w:szCs w:val="28"/>
          <w:lang w:val="ru-RU"/>
        </w:rPr>
        <w:t xml:space="preserve">4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919"/>
        <w:gridCol w:w="2035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Дата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Проводимые мероприятия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Ответственные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Координация </w:t>
            </w:r>
            <w:r>
              <w:rPr>
                <w:rFonts w:cstheme="minorBidi"/>
                <w:sz w:val="28"/>
                <w:szCs w:val="28"/>
              </w:rPr>
              <w:br w:type="textWrapping"/>
            </w:r>
            <w:r>
              <w:rPr>
                <w:rFonts w:cstheme="minorBidi"/>
                <w:sz w:val="28"/>
                <w:szCs w:val="28"/>
              </w:rPr>
              <w:t>и контроль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22--26</w:t>
            </w:r>
          </w:p>
        </w:tc>
        <w:tc>
          <w:tcPr>
            <w:tcW w:w="7824" w:type="dxa"/>
            <w:gridSpan w:val="2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Информационное и методическое обеспечение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Психолог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1-4 классы. Классчасы-игровые занятия.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«Приумножь добро»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Развитие ценностно-смысловой сферы личности и ценностного самоопределения обучающихся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руководители,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Магомедова Б.М.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«Саморегуляторы</w:t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».  Развитие стрессоустойчивости и навыков саморегуляции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Умайгаджиева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 М.У.</w:t>
            </w:r>
            <w:r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«Дружи как супергерой».</w:t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 </w:t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br w:type="textWrapping"/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Развитие коммуникативной компетентности и навыков конструктивного разрешения конфликта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Мажидханова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Г.М.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/>
                <w:b/>
                <w:bCs/>
                <w:sz w:val="28"/>
                <w:szCs w:val="28"/>
              </w:rPr>
              <w:t>5-8 классы. Классчасы-тренинги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23.04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«Ответственный выбор»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>Развитие ценностно-смысловой сферы личности и ценностного самоопределения обучающихся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Расулов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А.Х.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«Сила спокойствия»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Развитие стрессоустойчивости и навыков саморегуляции.  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Абдулхамидов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Г.Г.</w:t>
            </w:r>
            <w:r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«Из чего состоит дружба»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Развитие коммуникативной компетентности и навыков конструктивного разрешения конфликта 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Классные руководители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Темирханова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Р.Б.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cstheme="min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Bidi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NewRomanPS-BoldMT" w:hAnsi="TimesNewRomanPS-BoldMT" w:cs="TimesNewRomanPS-BoldMT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en-US"/>
              </w:rPr>
            </w:pPr>
            <w:r>
              <w:rPr>
                <w:rFonts w:hint="default" w:cstheme="min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ascii="TimesNewRomanPS-BoldMT" w:hAnsi="TimesNewRomanPS-BoldMT" w:cs="TimesNewRomanPS-BoldMT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5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theme="minorBidi"/>
                <w:b/>
                <w:bCs/>
                <w:sz w:val="28"/>
                <w:szCs w:val="28"/>
              </w:rPr>
              <w:t>Родителям учащихся.  Педколлективу.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ascii="TimesNewRomanPS-BoldMT" w:hAnsi="TimesNewRomanPS-BoldMT" w:cs="TimesNewRomanPS-BoldMT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«Мысли на бумаге».</w:t>
            </w:r>
            <w:r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 xml:space="preserve">Тренинговое занятие: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развитие навыков саморегуляции эмоционального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состояния.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en-US"/>
              </w:rPr>
            </w:pPr>
            <w:r>
              <w:rPr>
                <w:rFonts w:hint="default" w:cstheme="minorBidi"/>
                <w:sz w:val="28"/>
                <w:szCs w:val="28"/>
                <w:lang w:val="en-US"/>
              </w:rPr>
              <w:t>Психолог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Расулов А.Х.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26.04</w:t>
            </w:r>
          </w:p>
        </w:tc>
        <w:tc>
          <w:tcPr>
            <w:tcW w:w="5919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Подведение итогов Недели Психологии.  </w:t>
            </w:r>
            <w:r>
              <w:rPr>
                <w:rFonts w:cstheme="minorBidi"/>
                <w:sz w:val="28"/>
                <w:szCs w:val="28"/>
              </w:rPr>
              <w:br w:type="textWrapping"/>
            </w:r>
            <w:r>
              <w:rPr>
                <w:rFonts w:cstheme="minorBidi"/>
                <w:sz w:val="28"/>
                <w:szCs w:val="28"/>
              </w:rPr>
              <w:t xml:space="preserve">Обратная связь. Анкетирование. </w:t>
            </w:r>
          </w:p>
        </w:tc>
        <w:tc>
          <w:tcPr>
            <w:tcW w:w="1905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Психолог</w:t>
            </w:r>
          </w:p>
        </w:tc>
        <w:tc>
          <w:tcPr>
            <w:tcW w:w="1963" w:type="dxa"/>
          </w:tcPr>
          <w:p>
            <w:pPr>
              <w:spacing w:line="240" w:lineRule="auto"/>
              <w:rPr>
                <w:rFonts w:hint="default" w:cstheme="minorBidi"/>
                <w:sz w:val="28"/>
                <w:szCs w:val="28"/>
                <w:lang w:val="ru-RU"/>
              </w:rPr>
            </w:pPr>
            <w:r>
              <w:rPr>
                <w:rFonts w:cstheme="minorBidi"/>
                <w:sz w:val="28"/>
                <w:szCs w:val="28"/>
                <w:lang w:val="ru-RU"/>
              </w:rPr>
              <w:t>Расулов</w:t>
            </w:r>
            <w:r>
              <w:rPr>
                <w:rFonts w:hint="default" w:cstheme="minorBidi"/>
                <w:sz w:val="28"/>
                <w:szCs w:val="28"/>
                <w:lang w:val="ru-RU"/>
              </w:rPr>
              <w:t xml:space="preserve"> А.Х.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20ACF"/>
    <w:multiLevelType w:val="multilevel"/>
    <w:tmpl w:val="4E320ACF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F5D38"/>
    <w:multiLevelType w:val="multilevel"/>
    <w:tmpl w:val="605F5D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56A"/>
    <w:multiLevelType w:val="multilevel"/>
    <w:tmpl w:val="74F945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6"/>
    <w:rsid w:val="00163DD2"/>
    <w:rsid w:val="001E0DBA"/>
    <w:rsid w:val="002A5C1D"/>
    <w:rsid w:val="002D1BD2"/>
    <w:rsid w:val="002E575E"/>
    <w:rsid w:val="003A6188"/>
    <w:rsid w:val="004568FC"/>
    <w:rsid w:val="00474D19"/>
    <w:rsid w:val="0048486D"/>
    <w:rsid w:val="00846191"/>
    <w:rsid w:val="009711DA"/>
    <w:rsid w:val="00B14A52"/>
    <w:rsid w:val="00C153E3"/>
    <w:rsid w:val="00DB0151"/>
    <w:rsid w:val="00E01926"/>
    <w:rsid w:val="00E95FD4"/>
    <w:rsid w:val="47FA074C"/>
    <w:rsid w:val="504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="Times New Roman" w:hAnsi="Times New Roman" w:cs="Times New Roman" w:eastAsiaTheme="minorHAnsi"/>
      <w:sz w:val="72"/>
      <w:szCs w:val="7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table" w:styleId="6">
    <w:name w:val="Table Grid"/>
    <w:basedOn w:val="3"/>
    <w:qFormat/>
    <w:uiPriority w:val="39"/>
    <w:pPr>
      <w:spacing w:line="240" w:lineRule="auto"/>
    </w:pPr>
    <w:rPr>
      <w:rFonts w:cstheme="minorBidi"/>
      <w:sz w:val="26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uiPriority w:val="99"/>
  </w:style>
  <w:style w:type="character" w:customStyle="1" w:styleId="9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536</Words>
  <Characters>3058</Characters>
  <Lines>25</Lines>
  <Paragraphs>7</Paragraphs>
  <TotalTime>86</TotalTime>
  <ScaleCrop>false</ScaleCrop>
  <LinksUpToDate>false</LinksUpToDate>
  <CharactersWithSpaces>3587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2023-04-12T16:21:00Z</dcterms:created>
  <dc:creator>Кабинет РЯ</dc:creator>
  <cp:lastModifiedBy>Alisultan SOSH</cp:lastModifiedBy>
  <cp:lastPrinted>2024-04-26T07:41:00Z</cp:lastPrinted>
  <dcterms:modified xsi:type="dcterms:W3CDTF">2024-05-02T05:33:25Z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B650B38C5D6E4C17893AD53B932AB555_12</vt:lpwstr>
  </property>
</Properties>
</file>